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1AF4" w14:textId="26A8CBB9" w:rsidR="00AD0E41" w:rsidRDefault="000619F9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Narva </w:t>
      </w:r>
      <w:r w:rsidR="00D45598">
        <w:rPr>
          <w:rFonts w:ascii="Times New Roman" w:hAnsi="Times New Roman" w:cs="Times New Roman"/>
          <w:sz w:val="24"/>
          <w:szCs w:val="24"/>
        </w:rPr>
        <w:t xml:space="preserve">Jõuluküla </w:t>
      </w:r>
      <w:r w:rsidR="00593DE2">
        <w:rPr>
          <w:rFonts w:ascii="Times New Roman" w:hAnsi="Times New Roman" w:cs="Times New Roman"/>
          <w:sz w:val="24"/>
          <w:szCs w:val="24"/>
        </w:rPr>
        <w:t>asukoha taotlus</w:t>
      </w:r>
    </w:p>
    <w:p w14:paraId="6BC8CB52" w14:textId="77777777" w:rsidR="00593DE2" w:rsidRDefault="00593DE2" w:rsidP="00D4718D">
      <w:pPr>
        <w:rPr>
          <w:rFonts w:ascii="Times New Roman" w:hAnsi="Times New Roman" w:cs="Times New Roman"/>
          <w:sz w:val="24"/>
          <w:szCs w:val="24"/>
        </w:rPr>
      </w:pPr>
    </w:p>
    <w:p w14:paraId="112CE9F9" w14:textId="77777777" w:rsidR="00593DE2" w:rsidRDefault="00593DE2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Tere!</w:t>
      </w:r>
    </w:p>
    <w:p w14:paraId="0318BF91" w14:textId="77777777" w:rsidR="00593DE2" w:rsidRDefault="00593DE2" w:rsidP="00D4718D">
      <w:pPr>
        <w:rPr>
          <w:rFonts w:ascii="Times New Roman" w:hAnsi="Times New Roman" w:cs="Times New Roman"/>
          <w:sz w:val="24"/>
          <w:szCs w:val="24"/>
        </w:rPr>
      </w:pPr>
    </w:p>
    <w:p w14:paraId="6779C370" w14:textId="42004CFE" w:rsidR="00593DE2" w:rsidRPr="00D45598" w:rsidRDefault="00593DE2" w:rsidP="00EF6E1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Soovime </w:t>
      </w:r>
      <w:r w:rsidR="00EF6E14">
        <w:rPr>
          <w:rFonts w:ascii="Times New Roman" w:hAnsi="Times New Roman" w:cs="Times New Roman"/>
          <w:sz w:val="24"/>
          <w:szCs w:val="24"/>
        </w:rPr>
        <w:t>20.-28.</w:t>
      </w:r>
      <w:r w:rsidR="00D45598">
        <w:rPr>
          <w:rFonts w:ascii="Times New Roman" w:hAnsi="Times New Roman" w:cs="Times New Roman"/>
          <w:sz w:val="24"/>
          <w:szCs w:val="24"/>
        </w:rPr>
        <w:t>detsembris</w:t>
      </w:r>
      <w:r w:rsidR="0042645D">
        <w:rPr>
          <w:rFonts w:ascii="Times New Roman" w:hAnsi="Times New Roman" w:cs="Times New Roman"/>
          <w:sz w:val="24"/>
          <w:szCs w:val="24"/>
        </w:rPr>
        <w:t xml:space="preserve"> 1</w:t>
      </w:r>
      <w:r w:rsidR="00E22BCF">
        <w:rPr>
          <w:rFonts w:ascii="Times New Roman" w:hAnsi="Times New Roman" w:cs="Times New Roman"/>
          <w:sz w:val="24"/>
          <w:szCs w:val="24"/>
        </w:rPr>
        <w:t>0</w:t>
      </w:r>
      <w:r w:rsidR="0042645D">
        <w:rPr>
          <w:rFonts w:ascii="Times New Roman" w:hAnsi="Times New Roman" w:cs="Times New Roman"/>
          <w:sz w:val="24"/>
          <w:szCs w:val="24"/>
        </w:rPr>
        <w:t xml:space="preserve">:00- </w:t>
      </w:r>
      <w:r w:rsidR="00E22BCF">
        <w:rPr>
          <w:rFonts w:ascii="Times New Roman" w:hAnsi="Times New Roman" w:cs="Times New Roman"/>
          <w:sz w:val="24"/>
          <w:szCs w:val="24"/>
        </w:rPr>
        <w:t>20</w:t>
      </w:r>
      <w:r w:rsidR="0042645D">
        <w:rPr>
          <w:rFonts w:ascii="Times New Roman" w:hAnsi="Times New Roman" w:cs="Times New Roman"/>
          <w:sz w:val="24"/>
          <w:szCs w:val="24"/>
        </w:rPr>
        <w:t>:00</w:t>
      </w:r>
      <w:r w:rsidR="000619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kasutada</w:t>
      </w:r>
      <w:r w:rsidR="006A6771" w:rsidRPr="006A6771">
        <w:rPr>
          <w:rFonts w:ascii="Times New Roman" w:hAnsi="Times New Roman" w:cs="Times New Roman"/>
          <w:sz w:val="24"/>
          <w:szCs w:val="24"/>
        </w:rPr>
        <w:t xml:space="preserve"> all lisatud pildil märgitud, Narva </w:t>
      </w:r>
      <w:r w:rsidR="00D45598">
        <w:rPr>
          <w:rFonts w:ascii="Times New Roman" w:hAnsi="Times New Roman" w:cs="Times New Roman"/>
          <w:sz w:val="24"/>
          <w:szCs w:val="24"/>
        </w:rPr>
        <w:t>Raekoja plats</w:t>
      </w:r>
      <w:r w:rsidR="006A6771" w:rsidRPr="006A6771">
        <w:rPr>
          <w:rFonts w:ascii="Times New Roman" w:hAnsi="Times New Roman" w:cs="Times New Roman"/>
          <w:sz w:val="24"/>
          <w:szCs w:val="24"/>
        </w:rPr>
        <w:t xml:space="preserve">, ala tasuta kasutamiseks, seoses Narva </w:t>
      </w:r>
      <w:r w:rsidR="00D45598">
        <w:rPr>
          <w:rFonts w:ascii="Times New Roman" w:hAnsi="Times New Roman" w:cs="Times New Roman"/>
          <w:sz w:val="24"/>
          <w:szCs w:val="24"/>
        </w:rPr>
        <w:t>Jõuluküla</w:t>
      </w:r>
      <w:r w:rsidR="006A6771" w:rsidRPr="006A6771">
        <w:rPr>
          <w:rFonts w:ascii="Times New Roman" w:hAnsi="Times New Roman" w:cs="Times New Roman"/>
          <w:sz w:val="24"/>
          <w:szCs w:val="24"/>
        </w:rPr>
        <w:t xml:space="preserve"> korraldamisega</w:t>
      </w:r>
      <w:r w:rsidR="006A6771" w:rsidRPr="00D45598">
        <w:rPr>
          <w:rFonts w:ascii="Times New Roman" w:hAnsi="Times New Roman" w:cs="Times New Roman"/>
          <w:sz w:val="24"/>
          <w:szCs w:val="24"/>
        </w:rPr>
        <w:t xml:space="preserve">. </w:t>
      </w:r>
      <w:r w:rsidR="000619F9">
        <w:rPr>
          <w:rFonts w:ascii="Times New Roman" w:hAnsi="Times New Roman" w:cs="Times New Roman"/>
          <w:sz w:val="24"/>
          <w:szCs w:val="24"/>
        </w:rPr>
        <w:t xml:space="preserve">Kasutame helitehnika ja </w:t>
      </w:r>
      <w:r w:rsidR="00E22BCF">
        <w:rPr>
          <w:rFonts w:ascii="Times New Roman" w:hAnsi="Times New Roman" w:cs="Times New Roman"/>
          <w:sz w:val="24"/>
          <w:szCs w:val="24"/>
        </w:rPr>
        <w:t>neli j</w:t>
      </w:r>
      <w:r w:rsidR="00D45598">
        <w:rPr>
          <w:rFonts w:ascii="Times New Roman" w:hAnsi="Times New Roman" w:cs="Times New Roman"/>
          <w:sz w:val="24"/>
          <w:szCs w:val="24"/>
        </w:rPr>
        <w:t>õulumaja</w:t>
      </w:r>
      <w:r w:rsidR="00E22BCF">
        <w:rPr>
          <w:rFonts w:ascii="Times New Roman" w:hAnsi="Times New Roman" w:cs="Times New Roman"/>
          <w:sz w:val="24"/>
          <w:szCs w:val="24"/>
        </w:rPr>
        <w:t xml:space="preserve"> ja üks jõulu</w:t>
      </w:r>
      <w:r w:rsidR="00EF6E14">
        <w:rPr>
          <w:rFonts w:ascii="Times New Roman" w:hAnsi="Times New Roman" w:cs="Times New Roman"/>
          <w:sz w:val="24"/>
          <w:szCs w:val="24"/>
        </w:rPr>
        <w:t>vanamaja</w:t>
      </w:r>
      <w:r w:rsidR="00D45598">
        <w:rPr>
          <w:rFonts w:ascii="Times New Roman" w:hAnsi="Times New Roman" w:cs="Times New Roman"/>
          <w:sz w:val="24"/>
          <w:szCs w:val="24"/>
        </w:rPr>
        <w:t>.</w:t>
      </w:r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Üritus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üldsusele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avatud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ja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sissepääs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tasuta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Üritus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toimub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6E14">
        <w:rPr>
          <w:rFonts w:ascii="Times New Roman" w:hAnsi="Times New Roman" w:cs="Times New Roman"/>
          <w:sz w:val="24"/>
          <w:szCs w:val="24"/>
          <w:lang w:val="en-US"/>
        </w:rPr>
        <w:t>20.-28.</w:t>
      </w:r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detsembril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Üritus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toimub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koostöös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>
        <w:rPr>
          <w:rFonts w:ascii="Times New Roman" w:hAnsi="Times New Roman" w:cs="Times New Roman"/>
          <w:sz w:val="24"/>
          <w:szCs w:val="24"/>
          <w:lang w:val="en-US"/>
        </w:rPr>
        <w:t>Narva</w:t>
      </w:r>
      <w:proofErr w:type="spellEnd"/>
      <w:r w:rsid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>
        <w:rPr>
          <w:rFonts w:ascii="Times New Roman" w:hAnsi="Times New Roman" w:cs="Times New Roman"/>
          <w:sz w:val="24"/>
          <w:szCs w:val="24"/>
          <w:lang w:val="en-US"/>
        </w:rPr>
        <w:t>linn</w:t>
      </w:r>
      <w:proofErr w:type="spellEnd"/>
      <w:r w:rsid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>
        <w:rPr>
          <w:rFonts w:ascii="Times New Roman" w:hAnsi="Times New Roman" w:cs="Times New Roman"/>
          <w:sz w:val="24"/>
          <w:szCs w:val="24"/>
          <w:lang w:val="en-US"/>
        </w:rPr>
        <w:t>Kultuuriosakona</w:t>
      </w:r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ga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22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CA05BE" w14:textId="5935738B" w:rsidR="000619F9" w:rsidRDefault="000619F9" w:rsidP="00D4718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2A31D5" w14:textId="596CF8B8" w:rsidR="00EF6E14" w:rsidRPr="00EF6E14" w:rsidRDefault="00EF6E14" w:rsidP="00D471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2024.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aastal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pakkus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linn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Stockholmi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väljakule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jõuluküla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kuid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see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oli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halb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kogemus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kuna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tegemist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avatud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ja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tugeva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tuulega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alaga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Ürituse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külastajad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leidsid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seal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oli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ebamugav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ja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külm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nad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jäänud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pidustustele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kauaks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Samuti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saime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majades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müüjatelt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asukoha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kohta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halba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teavet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Raekoja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plats on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ümbritsetud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hoonetest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seega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talvel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seal </w:t>
      </w:r>
      <w:proofErr w:type="spellStart"/>
      <w:r w:rsidRPr="00EF6E14">
        <w:rPr>
          <w:rFonts w:ascii="Times New Roman" w:hAnsi="Times New Roman" w:cs="Times New Roman"/>
          <w:sz w:val="24"/>
          <w:szCs w:val="24"/>
          <w:lang w:val="en-US"/>
        </w:rPr>
        <w:t>tuult</w:t>
      </w:r>
      <w:proofErr w:type="spellEnd"/>
      <w:r w:rsidRPr="00EF6E14">
        <w:rPr>
          <w:rFonts w:ascii="Times New Roman" w:hAnsi="Times New Roman" w:cs="Times New Roman"/>
          <w:sz w:val="24"/>
          <w:szCs w:val="24"/>
          <w:lang w:val="en-US"/>
        </w:rPr>
        <w:t xml:space="preserve"> pole.</w:t>
      </w:r>
    </w:p>
    <w:p w14:paraId="454B8E82" w14:textId="77777777" w:rsidR="0087027C" w:rsidRDefault="0087027C" w:rsidP="00D4718D">
      <w:pPr>
        <w:rPr>
          <w:rFonts w:ascii="Times New Roman" w:hAnsi="Times New Roman" w:cs="Times New Roman"/>
          <w:sz w:val="24"/>
          <w:szCs w:val="24"/>
        </w:rPr>
      </w:pPr>
    </w:p>
    <w:p w14:paraId="7EA6F481" w14:textId="3BE834B5" w:rsidR="0087027C" w:rsidRDefault="000D1702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3AD7F9" wp14:editId="036C4732">
            <wp:extent cx="5731510" cy="3718560"/>
            <wp:effectExtent l="0" t="0" r="0" b="2540"/>
            <wp:docPr id="4103082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08241" name="Рисунок 4103082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EEC8D" w14:textId="77777777" w:rsidR="004B44B9" w:rsidRDefault="004B44B9" w:rsidP="00D4718D">
      <w:pPr>
        <w:rPr>
          <w:rFonts w:ascii="Times New Roman" w:hAnsi="Times New Roman" w:cs="Times New Roman"/>
          <w:sz w:val="24"/>
          <w:szCs w:val="24"/>
        </w:rPr>
      </w:pPr>
    </w:p>
    <w:p w14:paraId="7FC5C871" w14:textId="77777777" w:rsidR="004B44B9" w:rsidRDefault="004B44B9" w:rsidP="00D4718D">
      <w:pPr>
        <w:rPr>
          <w:rFonts w:ascii="Times New Roman" w:hAnsi="Times New Roman" w:cs="Times New Roman"/>
          <w:sz w:val="24"/>
          <w:szCs w:val="24"/>
        </w:rPr>
      </w:pPr>
    </w:p>
    <w:p w14:paraId="61A7947B" w14:textId="76A3DD05" w:rsidR="004B44B9" w:rsidRDefault="000619F9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Artjom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Poljak</w:t>
      </w:r>
      <w:proofErr w:type="spellEnd"/>
    </w:p>
    <w:p w14:paraId="6B6CBDB2" w14:textId="74DFFA98" w:rsidR="004B44B9" w:rsidRDefault="000619F9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WILDSTREM</w:t>
      </w:r>
    </w:p>
    <w:p w14:paraId="4F9D8A36" w14:textId="5895177C" w:rsidR="000619F9" w:rsidRDefault="00F94695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Juhatuseliigi </w:t>
      </w:r>
    </w:p>
    <w:p w14:paraId="45B6344C" w14:textId="625BCDBD" w:rsidR="004B44B9" w:rsidRDefault="004B44B9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F94695" w:rsidRPr="00A44085">
          <w:rPr>
            <w:rStyle w:val="a3"/>
            <w:rFonts w:ascii="Times New Roman" w:hAnsi="Times New Roman" w:cs="Times New Roman"/>
            <w:sz w:val="24"/>
            <w:szCs w:val="24"/>
          </w:rPr>
          <w:t>artjom.poljak@wildstream.ee</w:t>
        </w:r>
      </w:hyperlink>
    </w:p>
    <w:p w14:paraId="7A013154" w14:textId="43E77E16" w:rsidR="004B44B9" w:rsidRPr="00A628E3" w:rsidRDefault="004B44B9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+372 </w:t>
      </w:r>
      <w:r w:rsidR="00F94695">
        <w:rPr>
          <w:rFonts w:ascii="Times New Roman" w:hAnsi="Times New Roman" w:cs="Times New Roman"/>
          <w:sz w:val="24"/>
          <w:szCs w:val="24"/>
        </w:rPr>
        <w:t>55555787</w:t>
      </w:r>
    </w:p>
    <w:sectPr w:rsidR="004B44B9" w:rsidRPr="00A62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E2"/>
    <w:rsid w:val="000619F9"/>
    <w:rsid w:val="0009297E"/>
    <w:rsid w:val="000A1FED"/>
    <w:rsid w:val="000D1702"/>
    <w:rsid w:val="001B62EB"/>
    <w:rsid w:val="0023524E"/>
    <w:rsid w:val="0042645D"/>
    <w:rsid w:val="004B44B9"/>
    <w:rsid w:val="00593DE2"/>
    <w:rsid w:val="006733E8"/>
    <w:rsid w:val="00696863"/>
    <w:rsid w:val="006A6771"/>
    <w:rsid w:val="0087027C"/>
    <w:rsid w:val="00A628E3"/>
    <w:rsid w:val="00AD0E41"/>
    <w:rsid w:val="00B702C8"/>
    <w:rsid w:val="00B84E10"/>
    <w:rsid w:val="00D45598"/>
    <w:rsid w:val="00D4718D"/>
    <w:rsid w:val="00E22BCF"/>
    <w:rsid w:val="00EF6E14"/>
    <w:rsid w:val="00F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10BE"/>
  <w15:chartTrackingRefBased/>
  <w15:docId w15:val="{E3839CEA-2063-49A1-99A3-5FC648E6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4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4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jom.poljak@wildstream.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Marii Viltsin</dc:creator>
  <cp:keywords/>
  <dc:description/>
  <cp:lastModifiedBy>Microsoft Office User</cp:lastModifiedBy>
  <cp:revision>4</cp:revision>
  <dcterms:created xsi:type="dcterms:W3CDTF">2024-10-29T10:47:00Z</dcterms:created>
  <dcterms:modified xsi:type="dcterms:W3CDTF">2025-11-14T08:14:00Z</dcterms:modified>
</cp:coreProperties>
</file>